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B5CAC" w14:textId="77777777" w:rsidR="007444FB" w:rsidRDefault="0018274D">
      <w:pPr>
        <w:spacing w:after="0"/>
        <w:jc w:val="right"/>
        <w:rPr>
          <w:rFonts w:cs="Calibri"/>
          <w:sz w:val="24"/>
          <w:szCs w:val="24"/>
        </w:rPr>
      </w:pPr>
      <w:r>
        <w:rPr>
          <w:rFonts w:cs="Calibri"/>
          <w:sz w:val="24"/>
          <w:szCs w:val="24"/>
        </w:rPr>
        <w:t>Rawa Mazowiecka, dnia…………………….</w:t>
      </w:r>
    </w:p>
    <w:p w14:paraId="072EEFB5" w14:textId="77777777" w:rsidR="007444FB" w:rsidRDefault="007444FB">
      <w:pPr>
        <w:spacing w:after="0"/>
        <w:rPr>
          <w:rFonts w:cs="Calibri"/>
          <w:sz w:val="24"/>
          <w:szCs w:val="24"/>
        </w:rPr>
      </w:pPr>
    </w:p>
    <w:p w14:paraId="2EAE9ABB" w14:textId="77777777" w:rsidR="007444FB" w:rsidRDefault="0018274D">
      <w:pPr>
        <w:spacing w:after="0"/>
        <w:rPr>
          <w:rFonts w:cs="Calibri"/>
          <w:sz w:val="24"/>
          <w:szCs w:val="24"/>
        </w:rPr>
      </w:pPr>
      <w:r>
        <w:rPr>
          <w:rFonts w:cs="Calibri"/>
          <w:sz w:val="24"/>
          <w:szCs w:val="24"/>
        </w:rPr>
        <w:t>…………………………………..…………</w:t>
      </w:r>
      <w:r>
        <w:rPr>
          <w:rFonts w:cs="Calibri"/>
        </w:rPr>
        <w:tab/>
      </w:r>
      <w:r>
        <w:rPr>
          <w:rFonts w:cs="Calibri"/>
        </w:rPr>
        <w:tab/>
      </w:r>
    </w:p>
    <w:p w14:paraId="7B72BAF4" w14:textId="77777777" w:rsidR="007444FB" w:rsidRDefault="0018274D">
      <w:pPr>
        <w:spacing w:after="0"/>
        <w:rPr>
          <w:rFonts w:cs="Calibri"/>
          <w:sz w:val="18"/>
          <w:szCs w:val="18"/>
        </w:rPr>
      </w:pPr>
      <w:r>
        <w:rPr>
          <w:rFonts w:cs="Calibri"/>
          <w:sz w:val="18"/>
          <w:szCs w:val="18"/>
        </w:rPr>
        <w:t>(nazwisko i imię Wnioskodawcy)</w:t>
      </w:r>
    </w:p>
    <w:p w14:paraId="7B7B21FA" w14:textId="77777777" w:rsidR="007444FB" w:rsidRDefault="0018274D">
      <w:pPr>
        <w:spacing w:after="0" w:line="360" w:lineRule="auto"/>
        <w:rPr>
          <w:rFonts w:cs="Calibri"/>
          <w:sz w:val="24"/>
          <w:szCs w:val="24"/>
        </w:rPr>
      </w:pPr>
      <w:r>
        <w:rPr>
          <w:rFonts w:cs="Calibri"/>
          <w:sz w:val="24"/>
          <w:szCs w:val="24"/>
        </w:rPr>
        <w:t>………………………………..……………</w:t>
      </w:r>
    </w:p>
    <w:p w14:paraId="3DD37BAA" w14:textId="77777777" w:rsidR="007444FB" w:rsidRDefault="0018274D">
      <w:pPr>
        <w:spacing w:after="0" w:line="360" w:lineRule="auto"/>
        <w:rPr>
          <w:rFonts w:cs="Calibri"/>
          <w:sz w:val="24"/>
          <w:szCs w:val="24"/>
        </w:rPr>
      </w:pPr>
      <w:r>
        <w:rPr>
          <w:rFonts w:cs="Calibri"/>
          <w:sz w:val="24"/>
          <w:szCs w:val="24"/>
        </w:rPr>
        <w:t>………………………………………..……</w:t>
      </w:r>
    </w:p>
    <w:p w14:paraId="753C0EBB" w14:textId="77777777" w:rsidR="007444FB" w:rsidRDefault="0018274D">
      <w:pPr>
        <w:spacing w:after="0" w:line="360" w:lineRule="auto"/>
        <w:rPr>
          <w:rFonts w:cs="Calibri"/>
          <w:sz w:val="24"/>
          <w:szCs w:val="24"/>
        </w:rPr>
      </w:pPr>
      <w:r>
        <w:rPr>
          <w:rFonts w:cs="Calibri"/>
          <w:sz w:val="18"/>
          <w:szCs w:val="18"/>
        </w:rPr>
        <w:t>(adres)</w:t>
      </w:r>
      <w:r>
        <w:rPr>
          <w:rFonts w:cs="Calibri"/>
          <w:sz w:val="24"/>
          <w:szCs w:val="24"/>
        </w:rPr>
        <w:tab/>
      </w:r>
    </w:p>
    <w:p w14:paraId="1C0E244E" w14:textId="77777777" w:rsidR="007444FB" w:rsidRDefault="0018274D">
      <w:pPr>
        <w:spacing w:after="0"/>
        <w:rPr>
          <w:rFonts w:cs="Calibri"/>
          <w:sz w:val="24"/>
          <w:szCs w:val="24"/>
        </w:rPr>
      </w:pPr>
      <w:r>
        <w:rPr>
          <w:rFonts w:cs="Calibri"/>
          <w:sz w:val="24"/>
          <w:szCs w:val="24"/>
        </w:rPr>
        <w:t>………………………………………..……</w:t>
      </w:r>
    </w:p>
    <w:p w14:paraId="65938E4A" w14:textId="77777777" w:rsidR="007444FB" w:rsidRDefault="0018274D">
      <w:pPr>
        <w:spacing w:after="0"/>
        <w:rPr>
          <w:rFonts w:cs="Calibri"/>
          <w:sz w:val="18"/>
          <w:szCs w:val="18"/>
        </w:rPr>
      </w:pPr>
      <w:r>
        <w:rPr>
          <w:rFonts w:cs="Calibri"/>
          <w:sz w:val="18"/>
          <w:szCs w:val="18"/>
        </w:rPr>
        <w:t xml:space="preserve"> Nr telefonu – nie jest obowiązkowy ale ułatwi kontakt w sprawie wydania odpisu</w:t>
      </w:r>
      <w:r>
        <w:rPr>
          <w:rFonts w:cs="Calibri"/>
          <w:sz w:val="18"/>
          <w:szCs w:val="18"/>
        </w:rPr>
        <w:tab/>
      </w:r>
    </w:p>
    <w:p w14:paraId="68C6916F" w14:textId="77777777" w:rsidR="007444FB" w:rsidRDefault="007444FB">
      <w:pPr>
        <w:spacing w:after="0"/>
        <w:rPr>
          <w:rFonts w:cs="Calibri"/>
        </w:rPr>
      </w:pPr>
    </w:p>
    <w:p w14:paraId="24C64663" w14:textId="77777777" w:rsidR="007444FB" w:rsidRDefault="0018274D">
      <w:pPr>
        <w:spacing w:after="0"/>
        <w:rPr>
          <w:rFonts w:cs="Calibri"/>
          <w:sz w:val="24"/>
          <w:szCs w:val="24"/>
        </w:rPr>
      </w:pPr>
      <w:r>
        <w:rPr>
          <w:rFonts w:cs="Calibri"/>
          <w:sz w:val="24"/>
          <w:szCs w:val="24"/>
        </w:rPr>
        <w:t>………………………………………..……</w:t>
      </w:r>
    </w:p>
    <w:p w14:paraId="65870F7E" w14:textId="77777777" w:rsidR="007444FB" w:rsidRDefault="0018274D">
      <w:pPr>
        <w:spacing w:after="0"/>
        <w:rPr>
          <w:rFonts w:cs="Calibri"/>
        </w:rPr>
      </w:pPr>
      <w:r>
        <w:rPr>
          <w:rFonts w:cs="Calibri"/>
          <w:sz w:val="18"/>
          <w:szCs w:val="18"/>
        </w:rPr>
        <w:t xml:space="preserve"> (seria i numer dokumentu tożsamości)</w:t>
      </w:r>
      <w:r>
        <w:rPr>
          <w:rFonts w:cs="Calibri"/>
          <w:sz w:val="18"/>
          <w:szCs w:val="18"/>
        </w:rPr>
        <w:tab/>
      </w:r>
      <w:r>
        <w:rPr>
          <w:rFonts w:cs="Calibri"/>
          <w:sz w:val="24"/>
          <w:szCs w:val="24"/>
        </w:rPr>
        <w:tab/>
      </w:r>
    </w:p>
    <w:p w14:paraId="096A3236" w14:textId="77777777" w:rsidR="007444FB" w:rsidRDefault="0018274D">
      <w:pPr>
        <w:spacing w:after="0" w:line="240" w:lineRule="auto"/>
        <w:rPr>
          <w:rFonts w:cs="Calibri"/>
          <w:bCs/>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Cs/>
          <w:sz w:val="24"/>
          <w:szCs w:val="24"/>
        </w:rPr>
        <w:t>Urząd Stanu Cywilnego</w:t>
      </w:r>
    </w:p>
    <w:p w14:paraId="4A150880" w14:textId="77777777" w:rsidR="007444FB" w:rsidRDefault="0018274D">
      <w:pPr>
        <w:spacing w:after="0" w:line="240" w:lineRule="auto"/>
        <w:rPr>
          <w:rFonts w:cs="Calibri"/>
          <w:bCs/>
        </w:rPr>
      </w:pPr>
      <w:r>
        <w:rPr>
          <w:rFonts w:cs="Calibri"/>
          <w:bCs/>
          <w:sz w:val="24"/>
          <w:szCs w:val="24"/>
        </w:rPr>
        <w:tab/>
      </w:r>
      <w:r>
        <w:rPr>
          <w:rFonts w:cs="Calibri"/>
          <w:bCs/>
          <w:sz w:val="24"/>
          <w:szCs w:val="24"/>
        </w:rPr>
        <w:tab/>
      </w:r>
      <w:r>
        <w:rPr>
          <w:rFonts w:cs="Calibri"/>
          <w:bCs/>
          <w:sz w:val="24"/>
          <w:szCs w:val="24"/>
        </w:rPr>
        <w:tab/>
      </w:r>
      <w:r>
        <w:rPr>
          <w:rFonts w:cs="Calibri"/>
          <w:bCs/>
          <w:sz w:val="24"/>
          <w:szCs w:val="24"/>
        </w:rPr>
        <w:tab/>
      </w:r>
      <w:r>
        <w:rPr>
          <w:rFonts w:cs="Calibri"/>
          <w:bCs/>
          <w:sz w:val="24"/>
          <w:szCs w:val="24"/>
        </w:rPr>
        <w:tab/>
      </w:r>
      <w:r>
        <w:rPr>
          <w:rFonts w:cs="Calibri"/>
          <w:bCs/>
          <w:sz w:val="24"/>
          <w:szCs w:val="24"/>
        </w:rPr>
        <w:tab/>
      </w:r>
      <w:r>
        <w:rPr>
          <w:rFonts w:cs="Calibri"/>
          <w:bCs/>
          <w:sz w:val="24"/>
          <w:szCs w:val="24"/>
        </w:rPr>
        <w:tab/>
      </w:r>
      <w:r>
        <w:rPr>
          <w:rFonts w:cs="Calibri"/>
          <w:bCs/>
          <w:sz w:val="24"/>
          <w:szCs w:val="24"/>
        </w:rPr>
        <w:tab/>
      </w:r>
      <w:r>
        <w:rPr>
          <w:rFonts w:cs="Calibri"/>
          <w:bCs/>
          <w:sz w:val="24"/>
          <w:szCs w:val="24"/>
        </w:rPr>
        <w:tab/>
        <w:t>w Rawie Mazowieckiej</w:t>
      </w:r>
    </w:p>
    <w:p w14:paraId="23F3E9E6" w14:textId="77777777" w:rsidR="007444FB" w:rsidRDefault="007444FB">
      <w:pPr>
        <w:spacing w:after="0" w:line="240" w:lineRule="auto"/>
        <w:jc w:val="center"/>
        <w:rPr>
          <w:rFonts w:cs="Calibri"/>
          <w:b/>
          <w:sz w:val="24"/>
          <w:szCs w:val="24"/>
        </w:rPr>
      </w:pPr>
    </w:p>
    <w:p w14:paraId="5F60D666" w14:textId="77777777" w:rsidR="007444FB" w:rsidRDefault="0018274D">
      <w:pPr>
        <w:spacing w:after="0" w:line="240" w:lineRule="auto"/>
        <w:jc w:val="center"/>
        <w:rPr>
          <w:rFonts w:cs="Calibri"/>
          <w:bCs/>
          <w:sz w:val="26"/>
          <w:szCs w:val="26"/>
        </w:rPr>
      </w:pPr>
      <w:r>
        <w:rPr>
          <w:rFonts w:cs="Calibri"/>
          <w:bCs/>
          <w:sz w:val="26"/>
          <w:szCs w:val="26"/>
        </w:rPr>
        <w:t>Wniosek o wydanie odpisu / migrację aktu:</w:t>
      </w:r>
    </w:p>
    <w:p w14:paraId="210DE996" w14:textId="77777777" w:rsidR="007444FB" w:rsidRDefault="0018274D">
      <w:pPr>
        <w:spacing w:after="0" w:line="240" w:lineRule="auto"/>
        <w:rPr>
          <w:rFonts w:cs="Calibri"/>
        </w:rPr>
      </w:pPr>
      <w:r>
        <w:rPr>
          <w:rFonts w:cs="Calibri"/>
          <w:sz w:val="24"/>
          <w:szCs w:val="24"/>
        </w:rPr>
        <w:t xml:space="preserve">skróconego, zupełnego, wielojęzycznego </w:t>
      </w:r>
    </w:p>
    <w:p w14:paraId="2DC6F3DD" w14:textId="77777777" w:rsidR="007444FB" w:rsidRDefault="0018274D">
      <w:pPr>
        <w:spacing w:after="0" w:line="240" w:lineRule="auto"/>
        <w:rPr>
          <w:rFonts w:cs="Calibri"/>
          <w:sz w:val="23"/>
          <w:szCs w:val="23"/>
        </w:rPr>
      </w:pPr>
      <w:r>
        <w:rPr>
          <w:rFonts w:cs="Calibri"/>
          <w:bCs/>
          <w:sz w:val="24"/>
          <w:szCs w:val="24"/>
        </w:rPr>
        <w:t>Urodzenia</w:t>
      </w:r>
      <w:r>
        <w:rPr>
          <w:rFonts w:cs="Calibri"/>
          <w:b/>
          <w:sz w:val="24"/>
          <w:szCs w:val="24"/>
        </w:rPr>
        <w:t xml:space="preserve"> </w:t>
      </w:r>
      <w:r>
        <w:rPr>
          <w:rFonts w:cs="Calibri"/>
          <w:sz w:val="23"/>
          <w:szCs w:val="23"/>
        </w:rPr>
        <w:t>- imię, nazwisko rodowe, data i miejsce urodzenia</w:t>
      </w:r>
    </w:p>
    <w:p w14:paraId="44862CFE" w14:textId="77777777" w:rsidR="007444FB" w:rsidRDefault="0018274D">
      <w:pPr>
        <w:pStyle w:val="Akapitzlist"/>
        <w:numPr>
          <w:ilvl w:val="0"/>
          <w:numId w:val="2"/>
        </w:numPr>
        <w:spacing w:after="0" w:line="240" w:lineRule="auto"/>
        <w:rPr>
          <w:rFonts w:cs="Calibri"/>
          <w:sz w:val="23"/>
          <w:szCs w:val="23"/>
        </w:rPr>
      </w:pPr>
      <w:r>
        <w:rPr>
          <w:rFonts w:cs="Calibri"/>
          <w:sz w:val="23"/>
          <w:szCs w:val="23"/>
        </w:rPr>
        <w:t>……………………………………………………………………………………………………………………………………..</w:t>
      </w:r>
    </w:p>
    <w:p w14:paraId="6A78DF97" w14:textId="77777777" w:rsidR="007444FB" w:rsidRDefault="0018274D">
      <w:pPr>
        <w:pStyle w:val="Akapitzlist"/>
        <w:numPr>
          <w:ilvl w:val="0"/>
          <w:numId w:val="2"/>
        </w:numPr>
        <w:spacing w:after="0" w:line="240" w:lineRule="auto"/>
        <w:rPr>
          <w:rFonts w:cs="Calibri"/>
          <w:sz w:val="23"/>
          <w:szCs w:val="23"/>
        </w:rPr>
      </w:pPr>
      <w:r>
        <w:rPr>
          <w:rFonts w:cs="Calibri"/>
          <w:sz w:val="23"/>
          <w:szCs w:val="23"/>
        </w:rPr>
        <w:t>……………………………………………………………………………………………………………………………………..</w:t>
      </w:r>
    </w:p>
    <w:p w14:paraId="3A26A376" w14:textId="77777777" w:rsidR="007444FB" w:rsidRDefault="0018274D">
      <w:pPr>
        <w:pStyle w:val="Akapitzlist"/>
        <w:numPr>
          <w:ilvl w:val="0"/>
          <w:numId w:val="2"/>
        </w:numPr>
        <w:spacing w:after="0" w:line="240" w:lineRule="auto"/>
        <w:rPr>
          <w:rFonts w:cs="Calibri"/>
          <w:sz w:val="23"/>
          <w:szCs w:val="23"/>
        </w:rPr>
      </w:pPr>
      <w:r>
        <w:rPr>
          <w:rFonts w:cs="Calibri"/>
          <w:sz w:val="23"/>
          <w:szCs w:val="23"/>
        </w:rPr>
        <w:t>……………………………………………………………………………………………………………………………………..</w:t>
      </w:r>
    </w:p>
    <w:p w14:paraId="7759A627" w14:textId="77777777" w:rsidR="007444FB" w:rsidRDefault="0018274D">
      <w:pPr>
        <w:spacing w:after="0" w:line="240" w:lineRule="auto"/>
        <w:rPr>
          <w:rFonts w:cs="Calibri"/>
          <w:sz w:val="23"/>
          <w:szCs w:val="23"/>
        </w:rPr>
      </w:pPr>
      <w:r>
        <w:rPr>
          <w:rFonts w:cs="Calibri"/>
          <w:bCs/>
          <w:sz w:val="24"/>
          <w:szCs w:val="24"/>
        </w:rPr>
        <w:t>Małżeństwa</w:t>
      </w:r>
      <w:r>
        <w:rPr>
          <w:rFonts w:cs="Calibri"/>
          <w:b/>
          <w:sz w:val="24"/>
          <w:szCs w:val="24"/>
        </w:rPr>
        <w:t xml:space="preserve"> </w:t>
      </w:r>
      <w:r>
        <w:rPr>
          <w:rFonts w:cs="Calibri"/>
          <w:sz w:val="23"/>
          <w:szCs w:val="23"/>
        </w:rPr>
        <w:t>- imiona, nazwiska, nazwisko rodowe kobiety, data zawarcia związku małżeństwa</w:t>
      </w:r>
    </w:p>
    <w:p w14:paraId="45482087" w14:textId="77777777" w:rsidR="007444FB" w:rsidRDefault="0018274D">
      <w:pPr>
        <w:pStyle w:val="Akapitzlist"/>
        <w:numPr>
          <w:ilvl w:val="0"/>
          <w:numId w:val="3"/>
        </w:numPr>
        <w:spacing w:after="0" w:line="240" w:lineRule="auto"/>
        <w:rPr>
          <w:rFonts w:cs="Calibri"/>
          <w:sz w:val="23"/>
          <w:szCs w:val="23"/>
        </w:rPr>
      </w:pPr>
      <w:r>
        <w:rPr>
          <w:rFonts w:cs="Calibri"/>
          <w:sz w:val="23"/>
          <w:szCs w:val="23"/>
        </w:rPr>
        <w:t>………………………………………………………………………………………………………………………………………</w:t>
      </w:r>
    </w:p>
    <w:p w14:paraId="7B14A658" w14:textId="77777777" w:rsidR="007444FB" w:rsidRDefault="0018274D">
      <w:pPr>
        <w:pStyle w:val="Akapitzlist"/>
        <w:numPr>
          <w:ilvl w:val="0"/>
          <w:numId w:val="3"/>
        </w:numPr>
        <w:spacing w:after="0" w:line="240" w:lineRule="auto"/>
        <w:rPr>
          <w:rFonts w:cs="Calibri"/>
          <w:sz w:val="23"/>
          <w:szCs w:val="23"/>
        </w:rPr>
      </w:pPr>
      <w:r>
        <w:rPr>
          <w:rFonts w:cs="Calibri"/>
          <w:sz w:val="23"/>
          <w:szCs w:val="23"/>
        </w:rPr>
        <w:t>………………………………………………………………………………………………………………………………………</w:t>
      </w:r>
    </w:p>
    <w:p w14:paraId="623E6CDC" w14:textId="77777777" w:rsidR="007444FB" w:rsidRDefault="0018274D">
      <w:pPr>
        <w:pStyle w:val="Akapitzlist"/>
        <w:numPr>
          <w:ilvl w:val="0"/>
          <w:numId w:val="3"/>
        </w:numPr>
        <w:spacing w:after="0" w:line="240" w:lineRule="auto"/>
        <w:rPr>
          <w:rFonts w:cs="Calibri"/>
          <w:sz w:val="23"/>
          <w:szCs w:val="23"/>
        </w:rPr>
      </w:pPr>
      <w:r>
        <w:rPr>
          <w:rFonts w:cs="Calibri"/>
          <w:sz w:val="23"/>
          <w:szCs w:val="23"/>
        </w:rPr>
        <w:t>……………………………………………………………………………………………………………………………………..</w:t>
      </w:r>
    </w:p>
    <w:p w14:paraId="0FE32D89" w14:textId="77777777" w:rsidR="007444FB" w:rsidRDefault="0018274D">
      <w:pPr>
        <w:spacing w:after="0" w:line="240" w:lineRule="auto"/>
        <w:rPr>
          <w:rFonts w:cs="Calibri"/>
          <w:sz w:val="23"/>
          <w:szCs w:val="23"/>
        </w:rPr>
      </w:pPr>
      <w:r>
        <w:rPr>
          <w:rFonts w:cs="Calibri"/>
          <w:bCs/>
          <w:sz w:val="24"/>
          <w:szCs w:val="24"/>
        </w:rPr>
        <w:t>Zgony</w:t>
      </w:r>
      <w:r>
        <w:rPr>
          <w:rFonts w:cs="Calibri"/>
          <w:b/>
          <w:sz w:val="24"/>
          <w:szCs w:val="24"/>
        </w:rPr>
        <w:t xml:space="preserve"> </w:t>
      </w:r>
      <w:r>
        <w:rPr>
          <w:rFonts w:cs="Calibri"/>
          <w:sz w:val="23"/>
          <w:szCs w:val="23"/>
        </w:rPr>
        <w:t>- imię, nazwisko, data i miejsce zgonu</w:t>
      </w:r>
    </w:p>
    <w:p w14:paraId="19568CAE" w14:textId="77777777" w:rsidR="007444FB" w:rsidRDefault="0018274D">
      <w:pPr>
        <w:pStyle w:val="Akapitzlist"/>
        <w:numPr>
          <w:ilvl w:val="0"/>
          <w:numId w:val="4"/>
        </w:numPr>
        <w:spacing w:after="0" w:line="240" w:lineRule="auto"/>
        <w:rPr>
          <w:rFonts w:cs="Calibri"/>
          <w:sz w:val="23"/>
          <w:szCs w:val="23"/>
        </w:rPr>
      </w:pPr>
      <w:r>
        <w:rPr>
          <w:rFonts w:cs="Calibri"/>
          <w:sz w:val="23"/>
          <w:szCs w:val="23"/>
        </w:rPr>
        <w:t>……………………………………………………………………………………………………………………………………..</w:t>
      </w:r>
    </w:p>
    <w:p w14:paraId="285FB39F" w14:textId="77777777" w:rsidR="007444FB" w:rsidRDefault="0018274D">
      <w:pPr>
        <w:pStyle w:val="Akapitzlist"/>
        <w:numPr>
          <w:ilvl w:val="0"/>
          <w:numId w:val="4"/>
        </w:numPr>
        <w:spacing w:after="0" w:line="240" w:lineRule="auto"/>
        <w:rPr>
          <w:rFonts w:cs="Calibri"/>
          <w:sz w:val="23"/>
          <w:szCs w:val="23"/>
        </w:rPr>
      </w:pPr>
      <w:r>
        <w:rPr>
          <w:rFonts w:cs="Calibri"/>
          <w:sz w:val="23"/>
          <w:szCs w:val="23"/>
        </w:rPr>
        <w:t>……………………………………………………………………………………………………………………………………..</w:t>
      </w:r>
    </w:p>
    <w:p w14:paraId="7A7AAE61" w14:textId="77777777" w:rsidR="007444FB" w:rsidRDefault="0018274D">
      <w:pPr>
        <w:pStyle w:val="Akapitzlist"/>
        <w:numPr>
          <w:ilvl w:val="0"/>
          <w:numId w:val="4"/>
        </w:numPr>
        <w:spacing w:after="0" w:line="240" w:lineRule="auto"/>
        <w:rPr>
          <w:rFonts w:cs="Calibri"/>
          <w:sz w:val="23"/>
          <w:szCs w:val="23"/>
        </w:rPr>
      </w:pPr>
      <w:r>
        <w:rPr>
          <w:rFonts w:cs="Calibri"/>
          <w:sz w:val="23"/>
          <w:szCs w:val="23"/>
        </w:rPr>
        <w:t>……………………………………………………………………………………………………………………………………..</w:t>
      </w:r>
    </w:p>
    <w:p w14:paraId="4F80B45A" w14:textId="77777777" w:rsidR="007444FB" w:rsidRDefault="007444FB">
      <w:pPr>
        <w:spacing w:after="0" w:line="240" w:lineRule="auto"/>
        <w:rPr>
          <w:rFonts w:cs="Calibri"/>
          <w:b/>
          <w:sz w:val="24"/>
          <w:szCs w:val="24"/>
          <w:u w:val="single"/>
        </w:rPr>
      </w:pPr>
    </w:p>
    <w:p w14:paraId="1793B6F1" w14:textId="77777777" w:rsidR="007444FB" w:rsidRDefault="0018274D">
      <w:pPr>
        <w:spacing w:after="0" w:line="240" w:lineRule="auto"/>
        <w:rPr>
          <w:rFonts w:cs="Calibri"/>
          <w:bCs/>
          <w:sz w:val="24"/>
          <w:szCs w:val="24"/>
        </w:rPr>
      </w:pPr>
      <w:r>
        <w:rPr>
          <w:rFonts w:cs="Calibri"/>
          <w:bCs/>
          <w:sz w:val="24"/>
          <w:szCs w:val="24"/>
        </w:rPr>
        <w:t>Odpisy przeznaczone są do złożenia w sprawie (właściwe podkreślić):</w:t>
      </w:r>
    </w:p>
    <w:p w14:paraId="18DDF1A7" w14:textId="77777777" w:rsidR="007444FB" w:rsidRDefault="0018274D">
      <w:pPr>
        <w:spacing w:after="0" w:line="240" w:lineRule="auto"/>
        <w:rPr>
          <w:rFonts w:cs="Calibri"/>
        </w:rPr>
      </w:pPr>
      <w:r>
        <w:rPr>
          <w:rFonts w:cs="Calibri"/>
        </w:rPr>
        <w:t>Świadczenie 500+</w:t>
      </w:r>
      <w:r>
        <w:rPr>
          <w:rFonts w:cs="Calibri"/>
          <w:b/>
        </w:rPr>
        <w:t>,</w:t>
      </w:r>
      <w:r>
        <w:rPr>
          <w:rFonts w:cs="Calibri"/>
        </w:rPr>
        <w:t xml:space="preserve"> Zakład Ubezpieczeń Społecznych, Kasa Rolniczego Ubezpieczenia Społecznego, Powiatowe Centrum Pomocy Rodzinie, Wojewódzka Komenda Uzupełnień, alimenty, rozwód, separacja, sprawy spadkowe, notariusz, księgi wieczyste, paszport, dowód osobisty, zawarcie związku małżeńskiego, polisa ubezpieczeniowa, zasiłek rodzinny, Zakład Energetyczny, Urząd Skarbowy, praca, szkoła, bank, sprawy prywatne, fundusz emerytalny, firma telekomunikacyjna, rejestracja noworodka, chrzest, inne…………………………………………</w:t>
      </w:r>
    </w:p>
    <w:p w14:paraId="158C4CB1" w14:textId="77777777" w:rsidR="007444FB" w:rsidRDefault="007444FB">
      <w:pPr>
        <w:spacing w:after="0" w:line="240" w:lineRule="auto"/>
        <w:rPr>
          <w:rFonts w:cs="Calibri"/>
          <w:b/>
          <w:sz w:val="24"/>
          <w:szCs w:val="24"/>
          <w:u w:val="single"/>
        </w:rPr>
      </w:pPr>
    </w:p>
    <w:p w14:paraId="4266DE8B" w14:textId="77777777" w:rsidR="007444FB" w:rsidRDefault="0018274D">
      <w:pPr>
        <w:spacing w:after="0" w:line="240" w:lineRule="auto"/>
        <w:rPr>
          <w:rFonts w:cs="Calibri"/>
          <w:bCs/>
          <w:sz w:val="24"/>
          <w:szCs w:val="24"/>
        </w:rPr>
      </w:pPr>
      <w:r>
        <w:rPr>
          <w:rFonts w:cs="Calibri"/>
          <w:bCs/>
          <w:sz w:val="24"/>
          <w:szCs w:val="24"/>
        </w:rPr>
        <w:t>Odpis dotyczy (właściwe podkreślić)</w:t>
      </w:r>
    </w:p>
    <w:p w14:paraId="7F7455D5" w14:textId="77777777" w:rsidR="007444FB" w:rsidRDefault="0018274D">
      <w:pPr>
        <w:spacing w:after="0" w:line="240" w:lineRule="auto"/>
        <w:rPr>
          <w:rFonts w:cs="Calibri"/>
        </w:rPr>
      </w:pPr>
      <w:r>
        <w:rPr>
          <w:rFonts w:cs="Calibri"/>
        </w:rPr>
        <w:t>mojej osoby, -siostry, brata; córki, syna; matki, ojca; współmałżonka, babci, dziadka; wnuczki, wnuka; pełnomocnik; opiekun; interes prawny; zgłaszający</w:t>
      </w:r>
    </w:p>
    <w:p w14:paraId="2D0DB654" w14:textId="77777777" w:rsidR="007444FB" w:rsidRDefault="0018274D">
      <w:pPr>
        <w:pBdr>
          <w:bottom w:val="single" w:sz="6" w:space="0" w:color="00000A"/>
        </w:pBdr>
        <w:spacing w:after="0" w:line="240" w:lineRule="auto"/>
        <w:rPr>
          <w:rFonts w:cs="Calibri"/>
          <w:sz w:val="23"/>
          <w:szCs w:val="23"/>
        </w:rPr>
      </w:pPr>
      <w:r>
        <w:rPr>
          <w:rFonts w:cs="Calibri"/>
          <w:sz w:val="23"/>
          <w:szCs w:val="23"/>
        </w:rPr>
        <w:t>/podpis Wnioskodawcy/ ………………………………………………………………………………………………………………………</w:t>
      </w:r>
    </w:p>
    <w:p w14:paraId="0218885D" w14:textId="77777777" w:rsidR="007444FB" w:rsidRDefault="0018274D">
      <w:pPr>
        <w:pBdr>
          <w:bottom w:val="single" w:sz="6" w:space="0" w:color="00000A"/>
        </w:pBdr>
        <w:spacing w:after="0" w:line="240" w:lineRule="auto"/>
        <w:rPr>
          <w:rFonts w:cs="Calibri"/>
          <w:sz w:val="23"/>
          <w:szCs w:val="23"/>
        </w:rPr>
      </w:pPr>
      <w:r>
        <w:rPr>
          <w:rFonts w:cs="Calibri"/>
          <w:sz w:val="23"/>
          <w:szCs w:val="23"/>
        </w:rPr>
        <w:t>Opłata skarbowa: nr konta 24 9291 0001 0054 2395 2000 0010</w:t>
      </w:r>
    </w:p>
    <w:p w14:paraId="02341515" w14:textId="77777777" w:rsidR="007444FB" w:rsidRDefault="007444FB">
      <w:pPr>
        <w:pBdr>
          <w:bottom w:val="single" w:sz="6" w:space="0" w:color="00000A"/>
        </w:pBdr>
        <w:spacing w:after="0" w:line="240" w:lineRule="auto"/>
        <w:rPr>
          <w:rFonts w:cs="Calibri"/>
          <w:sz w:val="23"/>
          <w:szCs w:val="23"/>
        </w:rPr>
      </w:pPr>
    </w:p>
    <w:p w14:paraId="23196A13" w14:textId="77777777" w:rsidR="007444FB" w:rsidRDefault="0018274D">
      <w:pPr>
        <w:pBdr>
          <w:bottom w:val="single" w:sz="6" w:space="0" w:color="00000A"/>
        </w:pBdr>
        <w:spacing w:after="0" w:line="240" w:lineRule="auto"/>
        <w:rPr>
          <w:rFonts w:cs="Calibri"/>
          <w:sz w:val="23"/>
          <w:szCs w:val="23"/>
        </w:rPr>
      </w:pPr>
      <w:r>
        <w:rPr>
          <w:rFonts w:cs="Calibri"/>
          <w:sz w:val="23"/>
          <w:szCs w:val="23"/>
        </w:rPr>
        <w:t>- za odpis</w:t>
      </w:r>
    </w:p>
    <w:p w14:paraId="21072228" w14:textId="77777777" w:rsidR="007444FB" w:rsidRDefault="0018274D">
      <w:pPr>
        <w:pBdr>
          <w:bottom w:val="single" w:sz="6" w:space="0" w:color="00000A"/>
        </w:pBdr>
        <w:spacing w:after="0" w:line="240" w:lineRule="auto"/>
        <w:rPr>
          <w:rFonts w:cs="Calibri"/>
          <w:bCs/>
          <w:sz w:val="24"/>
          <w:szCs w:val="24"/>
        </w:rPr>
      </w:pPr>
      <w:r>
        <w:rPr>
          <w:rFonts w:cs="Calibri"/>
          <w:sz w:val="23"/>
          <w:szCs w:val="23"/>
        </w:rPr>
        <w:t xml:space="preserve">- za odpis skrócony 22,00 zł; nr aktów: </w:t>
      </w:r>
      <w:r>
        <w:rPr>
          <w:rFonts w:cs="Calibri"/>
          <w:bCs/>
          <w:sz w:val="24"/>
          <w:szCs w:val="24"/>
        </w:rPr>
        <w:t>1013011/00/ ……………………………………………………………………….</w:t>
      </w:r>
    </w:p>
    <w:p w14:paraId="29B620C4" w14:textId="77777777" w:rsidR="007444FB" w:rsidRDefault="0018274D">
      <w:pPr>
        <w:pBdr>
          <w:bottom w:val="single" w:sz="6" w:space="0" w:color="00000A"/>
        </w:pBdr>
        <w:spacing w:after="0" w:line="240" w:lineRule="auto"/>
        <w:rPr>
          <w:rFonts w:cs="Calibri"/>
          <w:sz w:val="23"/>
          <w:szCs w:val="23"/>
        </w:rPr>
      </w:pPr>
      <w:r>
        <w:rPr>
          <w:rFonts w:cs="Calibri"/>
          <w:bCs/>
          <w:sz w:val="24"/>
          <w:szCs w:val="24"/>
        </w:rPr>
        <w:t>- za odpis zupełny 33,00 zł …………………………………………………………………………………………………………….</w:t>
      </w:r>
    </w:p>
    <w:p w14:paraId="4B13B693" w14:textId="77777777" w:rsidR="007444FB" w:rsidRDefault="0018274D">
      <w:pPr>
        <w:pBdr>
          <w:bottom w:val="single" w:sz="6" w:space="0" w:color="00000A"/>
        </w:pBdr>
        <w:spacing w:after="0" w:line="240" w:lineRule="auto"/>
        <w:rPr>
          <w:rFonts w:cs="Calibri"/>
          <w:sz w:val="23"/>
          <w:szCs w:val="23"/>
        </w:rPr>
      </w:pPr>
      <w:r>
        <w:rPr>
          <w:rFonts w:cs="Calibri"/>
          <w:sz w:val="23"/>
          <w:szCs w:val="23"/>
        </w:rPr>
        <w:t>Nr blankietów: …………………………………………………………………………………………………………………………….……….</w:t>
      </w:r>
    </w:p>
    <w:p w14:paraId="4E500828" w14:textId="77777777" w:rsidR="007444FB" w:rsidRDefault="0018274D">
      <w:pPr>
        <w:pBdr>
          <w:bottom w:val="single" w:sz="6" w:space="0" w:color="00000A"/>
        </w:pBdr>
        <w:spacing w:after="0" w:line="240" w:lineRule="auto"/>
        <w:rPr>
          <w:rFonts w:cs="Calibri"/>
          <w:sz w:val="23"/>
          <w:szCs w:val="23"/>
        </w:rPr>
      </w:pPr>
      <w:r>
        <w:rPr>
          <w:rFonts w:cs="Calibri"/>
          <w:sz w:val="23"/>
          <w:szCs w:val="23"/>
        </w:rPr>
        <w:t>Pokwitowanie odpisów dn. ……………………………………………………………………………………………………………….…</w:t>
      </w:r>
    </w:p>
    <w:p w14:paraId="6F55CFCE" w14:textId="77777777" w:rsidR="007444FB" w:rsidRDefault="007444FB">
      <w:pPr>
        <w:pBdr>
          <w:bottom w:val="single" w:sz="6" w:space="0" w:color="00000A"/>
        </w:pBdr>
        <w:spacing w:after="0" w:line="240" w:lineRule="auto"/>
        <w:rPr>
          <w:rFonts w:cs="Calibri"/>
          <w:sz w:val="23"/>
          <w:szCs w:val="23"/>
        </w:rPr>
      </w:pPr>
    </w:p>
    <w:p w14:paraId="4A11F38B" w14:textId="77777777" w:rsidR="007444FB" w:rsidRDefault="007444FB">
      <w:pPr>
        <w:pBdr>
          <w:bottom w:val="single" w:sz="6" w:space="0" w:color="00000A"/>
        </w:pBdr>
        <w:spacing w:after="0" w:line="240" w:lineRule="auto"/>
        <w:rPr>
          <w:rFonts w:cs="Calibri"/>
          <w:sz w:val="23"/>
          <w:szCs w:val="23"/>
        </w:rPr>
      </w:pPr>
    </w:p>
    <w:p w14:paraId="2DB8EFF1" w14:textId="77777777" w:rsidR="007444FB" w:rsidRDefault="007444FB">
      <w:pPr>
        <w:pBdr>
          <w:bottom w:val="single" w:sz="6" w:space="0" w:color="00000A"/>
        </w:pBdr>
        <w:spacing w:after="0" w:line="240" w:lineRule="auto"/>
        <w:rPr>
          <w:rFonts w:cs="Calibri"/>
          <w:sz w:val="23"/>
          <w:szCs w:val="23"/>
        </w:rPr>
      </w:pPr>
    </w:p>
    <w:p w14:paraId="2AD9BF3A" w14:textId="77777777" w:rsidR="007444FB" w:rsidRDefault="007444FB">
      <w:pPr>
        <w:pBdr>
          <w:bottom w:val="single" w:sz="6" w:space="0" w:color="00000A"/>
        </w:pBdr>
        <w:spacing w:after="0" w:line="240" w:lineRule="auto"/>
        <w:rPr>
          <w:rFonts w:cs="Calibri"/>
          <w:sz w:val="23"/>
          <w:szCs w:val="23"/>
        </w:rPr>
      </w:pPr>
    </w:p>
    <w:tbl>
      <w:tblPr>
        <w:tblW w:w="9767" w:type="dxa"/>
        <w:tblInd w:w="78" w:type="dxa"/>
        <w:tblLayout w:type="fixed"/>
        <w:tblCellMar>
          <w:top w:w="113" w:type="dxa"/>
          <w:left w:w="93" w:type="dxa"/>
          <w:bottom w:w="113" w:type="dxa"/>
        </w:tblCellMar>
        <w:tblLook w:val="04A0" w:firstRow="1" w:lastRow="0" w:firstColumn="1" w:lastColumn="0" w:noHBand="0" w:noVBand="1"/>
      </w:tblPr>
      <w:tblGrid>
        <w:gridCol w:w="2292"/>
        <w:gridCol w:w="7475"/>
      </w:tblGrid>
      <w:tr w:rsidR="007444FB" w14:paraId="0AE0A7AF" w14:textId="77777777">
        <w:trPr>
          <w:tblHeader/>
        </w:trPr>
        <w:tc>
          <w:tcPr>
            <w:tcW w:w="9766" w:type="dxa"/>
            <w:gridSpan w:val="2"/>
            <w:tcBorders>
              <w:top w:val="single" w:sz="4" w:space="0" w:color="000001"/>
              <w:left w:val="single" w:sz="4" w:space="0" w:color="000001"/>
              <w:bottom w:val="single" w:sz="4" w:space="0" w:color="000001"/>
              <w:right w:val="single" w:sz="4" w:space="0" w:color="000001"/>
            </w:tcBorders>
            <w:shd w:val="clear" w:color="auto" w:fill="D9D9D9"/>
          </w:tcPr>
          <w:p w14:paraId="7E89E344" w14:textId="77777777" w:rsidR="007444FB" w:rsidRDefault="0018274D">
            <w:pPr>
              <w:widowControl w:val="0"/>
              <w:spacing w:after="0" w:line="100" w:lineRule="atLeast"/>
              <w:rPr>
                <w:rFonts w:cs="Calibri"/>
                <w:bCs/>
                <w:sz w:val="15"/>
                <w:szCs w:val="15"/>
              </w:rPr>
            </w:pPr>
            <w:r>
              <w:rPr>
                <w:rFonts w:cs="Calibri"/>
                <w:bCs/>
                <w:sz w:val="15"/>
                <w:szCs w:val="15"/>
              </w:rPr>
              <w:t xml:space="preserve">Klauzula informacyjna dot. przetwarzania danych osobowych </w:t>
            </w:r>
            <w:r>
              <w:rPr>
                <w:rFonts w:cs="Calibri"/>
                <w:bCs/>
                <w:sz w:val="15"/>
                <w:szCs w:val="15"/>
              </w:rPr>
              <w:br/>
              <w:t>na podstawie obowiązku prawnego ciążącego na administratorze (przetwarzanie w związku z ustawą z dnia 28 listopada 2014 r. Prawo o aktach stanu cywilnego i ustawą z dnia 17 października 2008 r. o zmianie imienia i nazwiska)</w:t>
            </w:r>
          </w:p>
        </w:tc>
      </w:tr>
      <w:tr w:rsidR="007444FB" w14:paraId="6E79AD70" w14:textId="77777777">
        <w:tc>
          <w:tcPr>
            <w:tcW w:w="2292" w:type="dxa"/>
            <w:tcBorders>
              <w:top w:val="single" w:sz="4" w:space="0" w:color="000001"/>
              <w:left w:val="single" w:sz="4" w:space="0" w:color="000001"/>
              <w:bottom w:val="single" w:sz="4" w:space="0" w:color="000001"/>
              <w:right w:val="single" w:sz="4" w:space="0" w:color="000001"/>
            </w:tcBorders>
            <w:shd w:val="clear" w:color="auto" w:fill="D9D9D9"/>
          </w:tcPr>
          <w:p w14:paraId="678DA157" w14:textId="77777777" w:rsidR="007444FB" w:rsidRDefault="0018274D">
            <w:pPr>
              <w:widowControl w:val="0"/>
              <w:spacing w:after="0" w:line="100" w:lineRule="atLeast"/>
              <w:rPr>
                <w:rFonts w:cs="Calibri"/>
                <w:bCs/>
                <w:sz w:val="15"/>
                <w:szCs w:val="15"/>
              </w:rPr>
            </w:pPr>
            <w:r>
              <w:rPr>
                <w:rFonts w:cs="Calibri"/>
                <w:bCs/>
                <w:sz w:val="15"/>
                <w:szCs w:val="15"/>
              </w:rPr>
              <w:t>Tożsamość Administratora</w:t>
            </w:r>
          </w:p>
        </w:tc>
        <w:tc>
          <w:tcPr>
            <w:tcW w:w="7474" w:type="dxa"/>
            <w:tcBorders>
              <w:top w:val="single" w:sz="4" w:space="0" w:color="000001"/>
              <w:left w:val="single" w:sz="4" w:space="0" w:color="000001"/>
              <w:bottom w:val="single" w:sz="4" w:space="0" w:color="000001"/>
              <w:right w:val="single" w:sz="4" w:space="0" w:color="000001"/>
            </w:tcBorders>
            <w:shd w:val="clear" w:color="auto" w:fill="auto"/>
          </w:tcPr>
          <w:p w14:paraId="3F736C5C" w14:textId="77777777" w:rsidR="007444FB" w:rsidRDefault="0018274D">
            <w:pPr>
              <w:widowControl w:val="0"/>
              <w:spacing w:after="0" w:line="100" w:lineRule="atLeast"/>
              <w:jc w:val="both"/>
              <w:rPr>
                <w:rFonts w:cs="Calibri"/>
                <w:sz w:val="15"/>
                <w:szCs w:val="15"/>
              </w:rPr>
            </w:pPr>
            <w:r>
              <w:rPr>
                <w:rFonts w:cs="Calibri"/>
                <w:sz w:val="15"/>
                <w:szCs w:val="15"/>
              </w:rPr>
              <w:t>Administratorami są:</w:t>
            </w:r>
          </w:p>
          <w:p w14:paraId="4A10D286" w14:textId="77777777" w:rsidR="007444FB" w:rsidRDefault="0018274D">
            <w:pPr>
              <w:pStyle w:val="Akapitzlist"/>
              <w:widowControl w:val="0"/>
              <w:numPr>
                <w:ilvl w:val="0"/>
                <w:numId w:val="1"/>
              </w:numPr>
              <w:spacing w:after="0" w:line="100" w:lineRule="atLeast"/>
              <w:jc w:val="both"/>
              <w:rPr>
                <w:rFonts w:cs="Calibri"/>
                <w:sz w:val="15"/>
                <w:szCs w:val="15"/>
              </w:rPr>
            </w:pPr>
            <w:r>
              <w:rPr>
                <w:rFonts w:cs="Calibri"/>
                <w:sz w:val="15"/>
                <w:szCs w:val="15"/>
              </w:rPr>
              <w:t>Minister Cyfryzacji, mający siedzibę w Warszawie (00-060) przy ul. Królewskiej 27 – odpowiada za utrzymanie i rozwój rejestru,</w:t>
            </w:r>
          </w:p>
          <w:p w14:paraId="02693500" w14:textId="77777777" w:rsidR="007444FB" w:rsidRDefault="0018274D">
            <w:pPr>
              <w:pStyle w:val="Akapitzlist"/>
              <w:widowControl w:val="0"/>
              <w:numPr>
                <w:ilvl w:val="0"/>
                <w:numId w:val="1"/>
              </w:numPr>
              <w:spacing w:after="0" w:line="100" w:lineRule="atLeast"/>
              <w:jc w:val="both"/>
              <w:rPr>
                <w:rFonts w:cs="Calibri"/>
                <w:sz w:val="15"/>
                <w:szCs w:val="15"/>
              </w:rPr>
            </w:pPr>
            <w:r>
              <w:rPr>
                <w:rFonts w:cs="Calibri"/>
                <w:sz w:val="15"/>
                <w:szCs w:val="15"/>
              </w:rPr>
              <w:t>Minister Spraw Wewnętrznych i Administracji, mający siedzibę w Warszawie (02-591) przy ul Stefana Batorego 5 – odpowiada za kształtowanie jednolitej polityki w zakresie rejestracji stanu cywilnego oraz zmiany imienia i nazwiska</w:t>
            </w:r>
          </w:p>
          <w:p w14:paraId="1922FE12" w14:textId="77777777" w:rsidR="007444FB" w:rsidRDefault="0018274D">
            <w:pPr>
              <w:widowControl w:val="0"/>
              <w:spacing w:after="0" w:line="100" w:lineRule="atLeast"/>
              <w:jc w:val="both"/>
              <w:rPr>
                <w:rFonts w:cs="Calibri"/>
                <w:sz w:val="15"/>
                <w:szCs w:val="15"/>
              </w:rPr>
            </w:pPr>
            <w:r>
              <w:rPr>
                <w:rFonts w:cs="Calibri"/>
                <w:sz w:val="15"/>
                <w:szCs w:val="15"/>
              </w:rPr>
              <w:t>W zakresie danych przetwarzanych w dokumentacji papierowej i innych zbiorach danych prowadzonych w urzędzie stanu cywilnego administratorem jest: Kierownik Urzędu Stanu Cywilnego w Rawie Mazowieckiej.</w:t>
            </w:r>
          </w:p>
        </w:tc>
      </w:tr>
      <w:tr w:rsidR="007444FB" w14:paraId="3F846237" w14:textId="77777777">
        <w:tc>
          <w:tcPr>
            <w:tcW w:w="2292" w:type="dxa"/>
            <w:tcBorders>
              <w:top w:val="single" w:sz="4" w:space="0" w:color="000001"/>
              <w:left w:val="single" w:sz="4" w:space="0" w:color="000001"/>
              <w:bottom w:val="single" w:sz="4" w:space="0" w:color="000001"/>
              <w:right w:val="single" w:sz="4" w:space="0" w:color="000001"/>
            </w:tcBorders>
            <w:shd w:val="clear" w:color="auto" w:fill="D9D9D9"/>
          </w:tcPr>
          <w:p w14:paraId="4CFF9BAC" w14:textId="77777777" w:rsidR="007444FB" w:rsidRDefault="0018274D">
            <w:pPr>
              <w:widowControl w:val="0"/>
              <w:spacing w:after="0" w:line="100" w:lineRule="atLeast"/>
              <w:rPr>
                <w:rFonts w:cs="Calibri"/>
                <w:bCs/>
                <w:sz w:val="15"/>
                <w:szCs w:val="15"/>
              </w:rPr>
            </w:pPr>
            <w:r>
              <w:rPr>
                <w:rFonts w:cs="Calibri"/>
                <w:bCs/>
                <w:sz w:val="15"/>
                <w:szCs w:val="15"/>
              </w:rPr>
              <w:t>Dane kontaktowe Administratora</w:t>
            </w:r>
          </w:p>
        </w:tc>
        <w:tc>
          <w:tcPr>
            <w:tcW w:w="7474" w:type="dxa"/>
            <w:tcBorders>
              <w:top w:val="single" w:sz="4" w:space="0" w:color="000001"/>
              <w:left w:val="single" w:sz="4" w:space="0" w:color="000001"/>
              <w:bottom w:val="single" w:sz="4" w:space="0" w:color="000001"/>
              <w:right w:val="single" w:sz="4" w:space="0" w:color="000001"/>
            </w:tcBorders>
            <w:shd w:val="clear" w:color="auto" w:fill="auto"/>
          </w:tcPr>
          <w:p w14:paraId="0503E43D" w14:textId="77777777" w:rsidR="007444FB" w:rsidRDefault="0018274D">
            <w:pPr>
              <w:pStyle w:val="Akapitzlist"/>
              <w:widowControl w:val="0"/>
              <w:spacing w:after="0" w:line="100" w:lineRule="atLeast"/>
              <w:ind w:left="0"/>
              <w:jc w:val="both"/>
              <w:rPr>
                <w:rFonts w:cs="Calibri"/>
              </w:rPr>
            </w:pPr>
            <w:r>
              <w:rPr>
                <w:rFonts w:cs="Calibri"/>
                <w:sz w:val="15"/>
                <w:szCs w:val="15"/>
              </w:rPr>
              <w:t xml:space="preserve">Z administratorem – Ministrem Cyfryzacji można się skontaktować poprzez adres email iod@mc.gov.pl, formularz kontaktowy pod adresem </w:t>
            </w:r>
            <w:hyperlink r:id="rId5">
              <w:r>
                <w:rPr>
                  <w:rStyle w:val="czeinternetowe"/>
                  <w:rFonts w:cs="Calibri"/>
                  <w:sz w:val="15"/>
                  <w:szCs w:val="15"/>
                </w:rPr>
                <w:t>https://www.gov.pl/cyfryzacja/kontakt</w:t>
              </w:r>
            </w:hyperlink>
            <w:r>
              <w:rPr>
                <w:rFonts w:cs="Calibri"/>
                <w:sz w:val="15"/>
                <w:szCs w:val="15"/>
              </w:rPr>
              <w:t>, lub pisemnie na adres siedziby administratora.</w:t>
            </w:r>
          </w:p>
          <w:p w14:paraId="0157A7F8" w14:textId="77777777" w:rsidR="007444FB" w:rsidRDefault="0018274D">
            <w:pPr>
              <w:pStyle w:val="Akapitzlist"/>
              <w:widowControl w:val="0"/>
              <w:spacing w:after="0" w:line="100" w:lineRule="atLeast"/>
              <w:ind w:left="0"/>
              <w:jc w:val="both"/>
              <w:rPr>
                <w:rFonts w:cs="Calibri"/>
                <w:sz w:val="15"/>
                <w:szCs w:val="15"/>
              </w:rPr>
            </w:pPr>
            <w:r>
              <w:rPr>
                <w:rFonts w:cs="Calibri"/>
                <w:sz w:val="15"/>
                <w:szCs w:val="15"/>
              </w:rPr>
              <w:t>Z administratorem – Ministrem Spraw Wewnętrznych i Administracji można się skontaktować pisemnie na adres siedziby administratora.</w:t>
            </w:r>
          </w:p>
          <w:p w14:paraId="1AD3843A" w14:textId="77777777" w:rsidR="007444FB" w:rsidRDefault="0018274D">
            <w:pPr>
              <w:pStyle w:val="Akapitzlist"/>
              <w:widowControl w:val="0"/>
              <w:spacing w:after="0" w:line="100" w:lineRule="atLeast"/>
              <w:ind w:left="0"/>
              <w:jc w:val="both"/>
              <w:rPr>
                <w:rFonts w:cs="Calibri"/>
                <w:sz w:val="15"/>
                <w:szCs w:val="15"/>
              </w:rPr>
            </w:pPr>
            <w:r>
              <w:rPr>
                <w:rFonts w:cs="Calibri"/>
                <w:sz w:val="15"/>
                <w:szCs w:val="15"/>
              </w:rPr>
              <w:t>Z administratorem – Kierownikiem Urzędu Stanu Cywilnego w Rawie Mazowieckiej  można się skontaktować się skontaktować pisemnie na adres siedziby Urzędu.</w:t>
            </w:r>
          </w:p>
        </w:tc>
      </w:tr>
      <w:tr w:rsidR="007444FB" w14:paraId="6A83CBBD" w14:textId="77777777">
        <w:tc>
          <w:tcPr>
            <w:tcW w:w="2292" w:type="dxa"/>
            <w:tcBorders>
              <w:top w:val="single" w:sz="4" w:space="0" w:color="000001"/>
              <w:left w:val="single" w:sz="4" w:space="0" w:color="000001"/>
              <w:bottom w:val="single" w:sz="4" w:space="0" w:color="000001"/>
              <w:right w:val="single" w:sz="4" w:space="0" w:color="000001"/>
            </w:tcBorders>
            <w:shd w:val="clear" w:color="auto" w:fill="D9D9D9"/>
          </w:tcPr>
          <w:p w14:paraId="54B89F59" w14:textId="77777777" w:rsidR="007444FB" w:rsidRDefault="0018274D">
            <w:pPr>
              <w:widowControl w:val="0"/>
              <w:spacing w:after="0" w:line="100" w:lineRule="atLeast"/>
              <w:rPr>
                <w:rFonts w:cs="Calibri"/>
                <w:bCs/>
                <w:sz w:val="15"/>
                <w:szCs w:val="15"/>
              </w:rPr>
            </w:pPr>
            <w:r>
              <w:rPr>
                <w:rFonts w:cs="Calibri"/>
                <w:bCs/>
                <w:sz w:val="15"/>
                <w:szCs w:val="15"/>
              </w:rPr>
              <w:t xml:space="preserve">Dane kontaktowe Inspektora Ochrony Danych </w:t>
            </w:r>
          </w:p>
        </w:tc>
        <w:tc>
          <w:tcPr>
            <w:tcW w:w="7474" w:type="dxa"/>
            <w:tcBorders>
              <w:top w:val="single" w:sz="4" w:space="0" w:color="000001"/>
              <w:left w:val="single" w:sz="4" w:space="0" w:color="000001"/>
              <w:bottom w:val="single" w:sz="4" w:space="0" w:color="000001"/>
              <w:right w:val="single" w:sz="4" w:space="0" w:color="000001"/>
            </w:tcBorders>
            <w:shd w:val="clear" w:color="auto" w:fill="auto"/>
          </w:tcPr>
          <w:p w14:paraId="49C606E0" w14:textId="77777777" w:rsidR="007444FB" w:rsidRDefault="0018274D">
            <w:pPr>
              <w:widowControl w:val="0"/>
              <w:spacing w:after="0" w:line="100" w:lineRule="atLeast"/>
              <w:jc w:val="both"/>
              <w:rPr>
                <w:rFonts w:cs="Calibri"/>
                <w:sz w:val="15"/>
                <w:szCs w:val="15"/>
              </w:rPr>
            </w:pPr>
            <w:r>
              <w:rPr>
                <w:rFonts w:cs="Calibri"/>
                <w:sz w:val="15"/>
                <w:szCs w:val="15"/>
              </w:rPr>
              <w:t>Administrator – Minister Cyfryzacji wyznaczył inspektora ochrony danych, z którym może się Pani / Pan skontaktować poprzez email iod@mc.gov.pl, lub pisemnie na adres siedziby administratora.</w:t>
            </w:r>
          </w:p>
          <w:p w14:paraId="4D02AEA5" w14:textId="77777777" w:rsidR="007444FB" w:rsidRDefault="0018274D">
            <w:pPr>
              <w:widowControl w:val="0"/>
              <w:spacing w:after="0" w:line="100" w:lineRule="atLeast"/>
              <w:jc w:val="both"/>
              <w:rPr>
                <w:rFonts w:cs="Calibri"/>
              </w:rPr>
            </w:pPr>
            <w:r>
              <w:rPr>
                <w:rFonts w:cs="Calibri"/>
                <w:sz w:val="15"/>
                <w:szCs w:val="15"/>
              </w:rPr>
              <w:t xml:space="preserve">Administrator – Minister Spraw Wewnętrznych i Administracji wyznaczył inspektora ochrony danych, z którym może się Pani / Pan skontaktować poprzez email </w:t>
            </w:r>
            <w:hyperlink r:id="rId6">
              <w:r>
                <w:rPr>
                  <w:rStyle w:val="czeinternetowe"/>
                  <w:rFonts w:cs="Calibri"/>
                  <w:sz w:val="15"/>
                  <w:szCs w:val="15"/>
                </w:rPr>
                <w:t>iod@mswia.gov.pl</w:t>
              </w:r>
            </w:hyperlink>
            <w:r>
              <w:rPr>
                <w:rFonts w:cs="Calibri"/>
                <w:sz w:val="15"/>
                <w:szCs w:val="15"/>
              </w:rPr>
              <w:t xml:space="preserve"> lub pisemnie na adres siedziby administratora.</w:t>
            </w:r>
          </w:p>
          <w:p w14:paraId="7AF2BFA9" w14:textId="77777777" w:rsidR="007444FB" w:rsidRDefault="0018274D">
            <w:pPr>
              <w:widowControl w:val="0"/>
              <w:spacing w:after="0" w:line="100" w:lineRule="atLeast"/>
              <w:jc w:val="both"/>
              <w:rPr>
                <w:rFonts w:cs="Calibri"/>
              </w:rPr>
            </w:pPr>
            <w:r>
              <w:rPr>
                <w:rFonts w:cs="Calibri"/>
                <w:sz w:val="15"/>
                <w:szCs w:val="15"/>
              </w:rPr>
              <w:t xml:space="preserve">Administrator – Kierownik Urzędu Stanu Cywilnego w Rawie Mazowieckiej wyznaczył inspektora ochrony danych, z którym może się Pani / Pan skontaktować poprzez e-mail </w:t>
            </w:r>
            <w:r>
              <w:rPr>
                <w:rStyle w:val="czeinternetowe"/>
                <w:rFonts w:cs="Calibri"/>
                <w:sz w:val="15"/>
                <w:szCs w:val="15"/>
              </w:rPr>
              <w:t>iod@miastorawa.pl</w:t>
            </w:r>
            <w:r>
              <w:rPr>
                <w:rFonts w:cs="Calibri"/>
                <w:sz w:val="15"/>
                <w:szCs w:val="15"/>
              </w:rPr>
              <w:t>, pisemnie na adres siedziby administratora lub pod numerem telefonu Urzędu Miasta Rawa Mazowiecka 46 8142180.</w:t>
            </w:r>
          </w:p>
          <w:p w14:paraId="4DAFC0C9" w14:textId="77777777" w:rsidR="007444FB" w:rsidRDefault="0018274D">
            <w:pPr>
              <w:widowControl w:val="0"/>
              <w:spacing w:after="0" w:line="100" w:lineRule="atLeast"/>
              <w:jc w:val="both"/>
              <w:rPr>
                <w:rFonts w:cs="Calibri"/>
                <w:sz w:val="15"/>
                <w:szCs w:val="15"/>
              </w:rPr>
            </w:pPr>
            <w:r>
              <w:rPr>
                <w:rFonts w:cs="Calibri"/>
                <w:sz w:val="15"/>
                <w:szCs w:val="15"/>
              </w:rPr>
              <w:t>Z inspektorem ochrony danych można się kontaktować we wszystkich sprawach dotyczących przetwarzania danych osobowych oraz korzystania z praw związanych z przetwarzaniem danych.</w:t>
            </w:r>
          </w:p>
        </w:tc>
      </w:tr>
      <w:tr w:rsidR="007444FB" w14:paraId="1B9BFCA8" w14:textId="77777777">
        <w:tc>
          <w:tcPr>
            <w:tcW w:w="2292" w:type="dxa"/>
            <w:tcBorders>
              <w:top w:val="single" w:sz="4" w:space="0" w:color="000001"/>
              <w:left w:val="single" w:sz="4" w:space="0" w:color="000001"/>
              <w:bottom w:val="single" w:sz="4" w:space="0" w:color="000001"/>
              <w:right w:val="single" w:sz="4" w:space="0" w:color="000001"/>
            </w:tcBorders>
            <w:shd w:val="clear" w:color="auto" w:fill="D9D9D9"/>
          </w:tcPr>
          <w:p w14:paraId="5D2C0101" w14:textId="77777777" w:rsidR="007444FB" w:rsidRDefault="0018274D">
            <w:pPr>
              <w:widowControl w:val="0"/>
              <w:spacing w:after="0" w:line="100" w:lineRule="atLeast"/>
              <w:rPr>
                <w:rFonts w:cs="Calibri"/>
                <w:bCs/>
                <w:sz w:val="15"/>
                <w:szCs w:val="15"/>
              </w:rPr>
            </w:pPr>
            <w:r>
              <w:rPr>
                <w:rFonts w:cs="Calibri"/>
                <w:bCs/>
                <w:sz w:val="15"/>
                <w:szCs w:val="15"/>
              </w:rPr>
              <w:t>Cele przetwarzania i podstawa prawna</w:t>
            </w:r>
          </w:p>
        </w:tc>
        <w:tc>
          <w:tcPr>
            <w:tcW w:w="7474" w:type="dxa"/>
            <w:tcBorders>
              <w:top w:val="single" w:sz="4" w:space="0" w:color="000001"/>
              <w:left w:val="single" w:sz="4" w:space="0" w:color="000001"/>
              <w:bottom w:val="single" w:sz="4" w:space="0" w:color="000001"/>
              <w:right w:val="single" w:sz="4" w:space="0" w:color="000001"/>
            </w:tcBorders>
            <w:shd w:val="clear" w:color="auto" w:fill="auto"/>
          </w:tcPr>
          <w:p w14:paraId="7C2F5A0D" w14:textId="77777777" w:rsidR="007444FB" w:rsidRDefault="0018274D">
            <w:pPr>
              <w:widowControl w:val="0"/>
              <w:spacing w:after="0" w:line="100" w:lineRule="atLeast"/>
              <w:jc w:val="both"/>
              <w:rPr>
                <w:rFonts w:cs="Calibri"/>
                <w:sz w:val="15"/>
                <w:szCs w:val="15"/>
              </w:rPr>
            </w:pPr>
            <w:r>
              <w:rPr>
                <w:rFonts w:cs="Calibri"/>
                <w:sz w:val="15"/>
                <w:szCs w:val="15"/>
              </w:rPr>
              <w:t>Pani / Pana dane mogą być  przetwarzane w celu: wydania odpisu aktu stanu cywilnego</w:t>
            </w:r>
          </w:p>
          <w:p w14:paraId="3F9EAAFF" w14:textId="77777777" w:rsidR="007444FB" w:rsidRDefault="0018274D">
            <w:pPr>
              <w:widowControl w:val="0"/>
              <w:spacing w:after="0" w:line="100" w:lineRule="atLeast"/>
              <w:jc w:val="both"/>
              <w:rPr>
                <w:rFonts w:cs="Calibri"/>
                <w:sz w:val="15"/>
                <w:szCs w:val="15"/>
              </w:rPr>
            </w:pPr>
            <w:r>
              <w:rPr>
                <w:rFonts w:cs="Calibri"/>
                <w:sz w:val="15"/>
                <w:szCs w:val="15"/>
              </w:rPr>
              <w:t>Dane osobowe z rejestru stanu cywilnego stanowią podstawę wpisów w rejestrze PESEL.</w:t>
            </w:r>
          </w:p>
          <w:p w14:paraId="4512BF4B" w14:textId="77777777" w:rsidR="007444FB" w:rsidRDefault="0018274D">
            <w:pPr>
              <w:widowControl w:val="0"/>
              <w:spacing w:after="0" w:line="100" w:lineRule="atLeast"/>
              <w:jc w:val="both"/>
              <w:rPr>
                <w:rFonts w:cs="Calibri"/>
                <w:sz w:val="15"/>
                <w:szCs w:val="15"/>
              </w:rPr>
            </w:pPr>
            <w:r>
              <w:rPr>
                <w:rFonts w:cs="Calibri"/>
                <w:sz w:val="15"/>
                <w:szCs w:val="15"/>
              </w:rPr>
              <w:t>Pani/ Pana dane osobowe będą przetwarzane na podstawie  przepisów ustawy Prawo o aktach stanu cywilnego.</w:t>
            </w:r>
          </w:p>
          <w:p w14:paraId="7B418519" w14:textId="36131B2A" w:rsidR="007444FB" w:rsidRDefault="0018274D">
            <w:pPr>
              <w:widowControl w:val="0"/>
              <w:spacing w:after="0" w:line="100" w:lineRule="atLeast"/>
              <w:jc w:val="both"/>
            </w:pPr>
            <w:r>
              <w:rPr>
                <w:rFonts w:cs="Calibri"/>
                <w:sz w:val="15"/>
                <w:szCs w:val="15"/>
              </w:rPr>
              <w:t xml:space="preserve">Podstawą prawną przetwarzania danych jest art. 6 ust. 1 lit. c RODO </w:t>
            </w:r>
          </w:p>
        </w:tc>
      </w:tr>
      <w:tr w:rsidR="007444FB" w14:paraId="1165E258" w14:textId="77777777">
        <w:tc>
          <w:tcPr>
            <w:tcW w:w="2292" w:type="dxa"/>
            <w:tcBorders>
              <w:top w:val="single" w:sz="4" w:space="0" w:color="000001"/>
              <w:left w:val="single" w:sz="4" w:space="0" w:color="000001"/>
              <w:bottom w:val="single" w:sz="4" w:space="0" w:color="000001"/>
              <w:right w:val="single" w:sz="4" w:space="0" w:color="000001"/>
            </w:tcBorders>
            <w:shd w:val="clear" w:color="auto" w:fill="D9D9D9"/>
          </w:tcPr>
          <w:p w14:paraId="4A387426" w14:textId="77777777" w:rsidR="007444FB" w:rsidRDefault="0018274D">
            <w:pPr>
              <w:widowControl w:val="0"/>
              <w:spacing w:after="0" w:line="100" w:lineRule="atLeast"/>
              <w:rPr>
                <w:rFonts w:cs="Calibri"/>
                <w:bCs/>
                <w:sz w:val="15"/>
                <w:szCs w:val="15"/>
              </w:rPr>
            </w:pPr>
            <w:r>
              <w:rPr>
                <w:rFonts w:cs="Calibri"/>
                <w:bCs/>
                <w:sz w:val="15"/>
                <w:szCs w:val="15"/>
              </w:rPr>
              <w:t>Odbiorcy danych</w:t>
            </w:r>
          </w:p>
          <w:p w14:paraId="72CCBBB4" w14:textId="77777777" w:rsidR="007444FB" w:rsidRDefault="007444FB">
            <w:pPr>
              <w:widowControl w:val="0"/>
              <w:spacing w:after="0" w:line="100" w:lineRule="atLeast"/>
              <w:rPr>
                <w:rFonts w:cs="Calibri"/>
                <w:bCs/>
                <w:sz w:val="15"/>
                <w:szCs w:val="15"/>
              </w:rPr>
            </w:pPr>
          </w:p>
        </w:tc>
        <w:tc>
          <w:tcPr>
            <w:tcW w:w="7474" w:type="dxa"/>
            <w:tcBorders>
              <w:top w:val="single" w:sz="4" w:space="0" w:color="000001"/>
              <w:left w:val="single" w:sz="4" w:space="0" w:color="000001"/>
              <w:bottom w:val="single" w:sz="4" w:space="0" w:color="000001"/>
              <w:right w:val="single" w:sz="4" w:space="0" w:color="000001"/>
            </w:tcBorders>
            <w:shd w:val="clear" w:color="auto" w:fill="auto"/>
          </w:tcPr>
          <w:p w14:paraId="3349E9CB" w14:textId="77777777" w:rsidR="007444FB" w:rsidRDefault="0018274D">
            <w:pPr>
              <w:widowControl w:val="0"/>
              <w:spacing w:after="0" w:line="100" w:lineRule="atLeast"/>
              <w:jc w:val="both"/>
              <w:rPr>
                <w:rFonts w:cs="Calibri"/>
                <w:sz w:val="15"/>
                <w:szCs w:val="15"/>
              </w:rPr>
            </w:pPr>
            <w:r>
              <w:rPr>
                <w:rFonts w:cs="Calibri"/>
                <w:sz w:val="15"/>
                <w:szCs w:val="15"/>
              </w:rPr>
              <w:t>Kierownik urzędu stanu cywilnego udostępnia dane z rejestru stanu cywilnego wydając uprawnionym podmiotom dokumenty określone w ustawie – Prawo o aktach stanu cywilnego. Dostęp do danych mają także służby.</w:t>
            </w:r>
          </w:p>
          <w:p w14:paraId="359ADEE6" w14:textId="77777777" w:rsidR="007444FB" w:rsidRDefault="0018274D">
            <w:pPr>
              <w:widowControl w:val="0"/>
              <w:spacing w:after="0" w:line="100" w:lineRule="atLeast"/>
              <w:jc w:val="both"/>
              <w:rPr>
                <w:rFonts w:cs="Calibri"/>
                <w:sz w:val="15"/>
                <w:szCs w:val="15"/>
              </w:rPr>
            </w:pPr>
            <w:r>
              <w:rPr>
                <w:rFonts w:cs="Calibri"/>
                <w:sz w:val="15"/>
                <w:szCs w:val="15"/>
              </w:rPr>
              <w:t>Dane osobowe z rejestru stanu cywilnego stanowią podstawę wpisów w rejestrze PESEL.</w:t>
            </w:r>
          </w:p>
        </w:tc>
      </w:tr>
      <w:tr w:rsidR="007444FB" w14:paraId="5BECEF98" w14:textId="77777777">
        <w:tc>
          <w:tcPr>
            <w:tcW w:w="2292" w:type="dxa"/>
            <w:tcBorders>
              <w:top w:val="single" w:sz="4" w:space="0" w:color="000001"/>
              <w:left w:val="single" w:sz="4" w:space="0" w:color="000001"/>
              <w:bottom w:val="single" w:sz="4" w:space="0" w:color="000001"/>
              <w:right w:val="single" w:sz="4" w:space="0" w:color="000001"/>
            </w:tcBorders>
            <w:shd w:val="clear" w:color="auto" w:fill="D9D9D9"/>
          </w:tcPr>
          <w:p w14:paraId="0CA8F3B5" w14:textId="77777777" w:rsidR="007444FB" w:rsidRDefault="0018274D">
            <w:pPr>
              <w:widowControl w:val="0"/>
              <w:spacing w:after="0" w:line="100" w:lineRule="atLeast"/>
              <w:rPr>
                <w:rFonts w:cs="Calibri"/>
                <w:bCs/>
                <w:sz w:val="14"/>
                <w:szCs w:val="14"/>
              </w:rPr>
            </w:pPr>
            <w:r>
              <w:rPr>
                <w:rFonts w:cs="Calibri"/>
                <w:bCs/>
                <w:sz w:val="14"/>
                <w:szCs w:val="14"/>
              </w:rPr>
              <w:t>Przekazanie danych osobowych do państwa trzeciego lub organizacji międzynarodowej</w:t>
            </w:r>
          </w:p>
        </w:tc>
        <w:tc>
          <w:tcPr>
            <w:tcW w:w="7474" w:type="dxa"/>
            <w:tcBorders>
              <w:top w:val="single" w:sz="4" w:space="0" w:color="000001"/>
              <w:left w:val="single" w:sz="4" w:space="0" w:color="000001"/>
              <w:bottom w:val="single" w:sz="4" w:space="0" w:color="000001"/>
              <w:right w:val="single" w:sz="4" w:space="0" w:color="000001"/>
            </w:tcBorders>
            <w:shd w:val="clear" w:color="auto" w:fill="auto"/>
          </w:tcPr>
          <w:p w14:paraId="489A20E6" w14:textId="77777777" w:rsidR="007444FB" w:rsidRDefault="0018274D">
            <w:pPr>
              <w:widowControl w:val="0"/>
              <w:spacing w:after="0" w:line="100" w:lineRule="atLeast"/>
              <w:jc w:val="both"/>
              <w:rPr>
                <w:rFonts w:cs="Calibri"/>
                <w:sz w:val="15"/>
                <w:szCs w:val="15"/>
              </w:rPr>
            </w:pPr>
            <w:r>
              <w:rPr>
                <w:rFonts w:cs="Calibri"/>
                <w:sz w:val="15"/>
                <w:szCs w:val="15"/>
              </w:rPr>
              <w:t>Dane dotyczące urodzeń, małżeństw i zgonów mogą być przekazywane do państw trzecich na podstawie umów międzynarodowych, których stroną jest Rzeczpospolita Polska.</w:t>
            </w:r>
          </w:p>
        </w:tc>
      </w:tr>
      <w:tr w:rsidR="007444FB" w14:paraId="670D55C0" w14:textId="77777777">
        <w:trPr>
          <w:trHeight w:val="525"/>
        </w:trPr>
        <w:tc>
          <w:tcPr>
            <w:tcW w:w="2292" w:type="dxa"/>
            <w:tcBorders>
              <w:top w:val="single" w:sz="4" w:space="0" w:color="000001"/>
              <w:left w:val="single" w:sz="4" w:space="0" w:color="000001"/>
              <w:bottom w:val="single" w:sz="4" w:space="0" w:color="000001"/>
              <w:right w:val="single" w:sz="4" w:space="0" w:color="000001"/>
            </w:tcBorders>
            <w:shd w:val="clear" w:color="auto" w:fill="D9D9D9"/>
          </w:tcPr>
          <w:p w14:paraId="2BB08478" w14:textId="77777777" w:rsidR="007444FB" w:rsidRDefault="0018274D">
            <w:pPr>
              <w:widowControl w:val="0"/>
              <w:spacing w:after="0" w:line="100" w:lineRule="atLeast"/>
              <w:rPr>
                <w:rFonts w:cs="Calibri"/>
                <w:bCs/>
                <w:sz w:val="15"/>
                <w:szCs w:val="15"/>
              </w:rPr>
            </w:pPr>
            <w:r>
              <w:rPr>
                <w:rFonts w:cs="Calibri"/>
                <w:bCs/>
                <w:sz w:val="15"/>
                <w:szCs w:val="15"/>
              </w:rPr>
              <w:t>Okres przechowywania danych</w:t>
            </w:r>
          </w:p>
        </w:tc>
        <w:tc>
          <w:tcPr>
            <w:tcW w:w="7474" w:type="dxa"/>
            <w:tcBorders>
              <w:top w:val="single" w:sz="4" w:space="0" w:color="000001"/>
              <w:left w:val="single" w:sz="4" w:space="0" w:color="000001"/>
              <w:bottom w:val="single" w:sz="4" w:space="0" w:color="000001"/>
              <w:right w:val="single" w:sz="4" w:space="0" w:color="000001"/>
            </w:tcBorders>
            <w:shd w:val="clear" w:color="auto" w:fill="auto"/>
          </w:tcPr>
          <w:p w14:paraId="2DD6B8CD" w14:textId="77777777" w:rsidR="007444FB" w:rsidRDefault="0018274D">
            <w:pPr>
              <w:widowControl w:val="0"/>
              <w:spacing w:after="0" w:line="100" w:lineRule="atLeast"/>
              <w:jc w:val="both"/>
              <w:rPr>
                <w:rFonts w:cs="Calibri"/>
                <w:sz w:val="15"/>
                <w:szCs w:val="15"/>
              </w:rPr>
            </w:pPr>
            <w:r>
              <w:rPr>
                <w:rFonts w:cs="Calibri"/>
                <w:sz w:val="15"/>
                <w:szCs w:val="15"/>
              </w:rPr>
              <w:t>Akty stanu cywilnego oraz akta zbiorowe rejestracji stanu cywilnego kierownik urzędu stanu cywilnego przechowuje przez okres:</w:t>
            </w:r>
          </w:p>
          <w:p w14:paraId="217C55B5" w14:textId="77777777" w:rsidR="007444FB" w:rsidRDefault="0018274D">
            <w:pPr>
              <w:pStyle w:val="Akapitzlist"/>
              <w:widowControl w:val="0"/>
              <w:numPr>
                <w:ilvl w:val="0"/>
                <w:numId w:val="5"/>
              </w:numPr>
              <w:spacing w:after="0" w:line="100" w:lineRule="atLeast"/>
              <w:jc w:val="both"/>
              <w:rPr>
                <w:rFonts w:cs="Calibri"/>
                <w:sz w:val="15"/>
                <w:szCs w:val="15"/>
              </w:rPr>
            </w:pPr>
            <w:r>
              <w:rPr>
                <w:rFonts w:cs="Calibri"/>
                <w:sz w:val="15"/>
                <w:szCs w:val="15"/>
              </w:rPr>
              <w:t>100 lat – akty urodzenia oraz akta zbiorowe rejestracji stanu cywilnego dotyczące aktu urodzenia;</w:t>
            </w:r>
          </w:p>
          <w:p w14:paraId="39F0D44D" w14:textId="77777777" w:rsidR="007444FB" w:rsidRDefault="0018274D">
            <w:pPr>
              <w:pStyle w:val="Akapitzlist"/>
              <w:widowControl w:val="0"/>
              <w:numPr>
                <w:ilvl w:val="0"/>
                <w:numId w:val="5"/>
              </w:numPr>
              <w:spacing w:after="0" w:line="100" w:lineRule="atLeast"/>
              <w:jc w:val="both"/>
              <w:rPr>
                <w:rFonts w:cs="Calibri"/>
                <w:sz w:val="15"/>
                <w:szCs w:val="15"/>
              </w:rPr>
            </w:pPr>
            <w:r>
              <w:rPr>
                <w:rFonts w:cs="Calibri"/>
                <w:sz w:val="15"/>
                <w:szCs w:val="15"/>
              </w:rPr>
              <w:t xml:space="preserve"> 80 lat – akty małżeństwa, akty zgonu oraz akta zbiorowe rejestracji stanu cywilnego dotyczące aktu małżeństwa i aktu zgonu.</w:t>
            </w:r>
          </w:p>
        </w:tc>
      </w:tr>
      <w:tr w:rsidR="007444FB" w14:paraId="082341CD" w14:textId="77777777">
        <w:tc>
          <w:tcPr>
            <w:tcW w:w="2292" w:type="dxa"/>
            <w:tcBorders>
              <w:top w:val="single" w:sz="4" w:space="0" w:color="000001"/>
              <w:left w:val="single" w:sz="4" w:space="0" w:color="000001"/>
              <w:bottom w:val="single" w:sz="4" w:space="0" w:color="000001"/>
              <w:right w:val="single" w:sz="4" w:space="0" w:color="000001"/>
            </w:tcBorders>
            <w:shd w:val="clear" w:color="auto" w:fill="D9D9D9"/>
          </w:tcPr>
          <w:p w14:paraId="059FA768" w14:textId="77777777" w:rsidR="007444FB" w:rsidRDefault="0018274D">
            <w:pPr>
              <w:widowControl w:val="0"/>
              <w:spacing w:after="0" w:line="100" w:lineRule="atLeast"/>
              <w:rPr>
                <w:rFonts w:cs="Calibri"/>
                <w:bCs/>
                <w:sz w:val="15"/>
                <w:szCs w:val="15"/>
              </w:rPr>
            </w:pPr>
            <w:r>
              <w:rPr>
                <w:rFonts w:cs="Calibri"/>
                <w:bCs/>
                <w:sz w:val="15"/>
                <w:szCs w:val="15"/>
              </w:rPr>
              <w:t>Prawa podmiotów danych</w:t>
            </w:r>
          </w:p>
        </w:tc>
        <w:tc>
          <w:tcPr>
            <w:tcW w:w="7474" w:type="dxa"/>
            <w:tcBorders>
              <w:top w:val="single" w:sz="4" w:space="0" w:color="000001"/>
              <w:left w:val="single" w:sz="4" w:space="0" w:color="000001"/>
              <w:bottom w:val="single" w:sz="4" w:space="0" w:color="000001"/>
              <w:right w:val="single" w:sz="4" w:space="0" w:color="000001"/>
            </w:tcBorders>
            <w:shd w:val="clear" w:color="auto" w:fill="auto"/>
          </w:tcPr>
          <w:p w14:paraId="58E5EF89" w14:textId="77777777" w:rsidR="007444FB" w:rsidRDefault="0018274D">
            <w:pPr>
              <w:widowControl w:val="0"/>
              <w:spacing w:after="0" w:line="100" w:lineRule="atLeast"/>
              <w:jc w:val="both"/>
              <w:rPr>
                <w:rFonts w:cs="Calibri"/>
                <w:sz w:val="15"/>
                <w:szCs w:val="15"/>
              </w:rPr>
            </w:pPr>
            <w:r>
              <w:rPr>
                <w:rFonts w:cs="Calibri"/>
                <w:sz w:val="15"/>
                <w:szCs w:val="15"/>
              </w:rPr>
              <w:t>Przysługuje Pani/Panu prawo dostępu do Pani/Pana danych oraz prawo żądania ich sprostowania, a także danych osób, nad którymi sprawowana jest prawna opieka, np. danych dzieci</w:t>
            </w:r>
          </w:p>
        </w:tc>
      </w:tr>
      <w:tr w:rsidR="007444FB" w14:paraId="71024655" w14:textId="77777777">
        <w:tc>
          <w:tcPr>
            <w:tcW w:w="2292" w:type="dxa"/>
            <w:tcBorders>
              <w:top w:val="single" w:sz="4" w:space="0" w:color="000001"/>
              <w:left w:val="single" w:sz="4" w:space="0" w:color="000001"/>
              <w:bottom w:val="single" w:sz="4" w:space="0" w:color="000001"/>
              <w:right w:val="single" w:sz="4" w:space="0" w:color="000001"/>
            </w:tcBorders>
            <w:shd w:val="clear" w:color="auto" w:fill="D9D9D9"/>
          </w:tcPr>
          <w:p w14:paraId="4B9FFF95" w14:textId="77777777" w:rsidR="007444FB" w:rsidRDefault="0018274D">
            <w:pPr>
              <w:widowControl w:val="0"/>
              <w:spacing w:after="0" w:line="100" w:lineRule="atLeast"/>
              <w:rPr>
                <w:rFonts w:cs="Calibri"/>
                <w:bCs/>
                <w:sz w:val="15"/>
                <w:szCs w:val="15"/>
              </w:rPr>
            </w:pPr>
            <w:r>
              <w:rPr>
                <w:rFonts w:cs="Calibri"/>
                <w:bCs/>
                <w:sz w:val="15"/>
                <w:szCs w:val="15"/>
              </w:rPr>
              <w:t>Prawo wniesienia skargi do organu odwoławczego</w:t>
            </w:r>
          </w:p>
        </w:tc>
        <w:tc>
          <w:tcPr>
            <w:tcW w:w="7474" w:type="dxa"/>
            <w:tcBorders>
              <w:top w:val="single" w:sz="4" w:space="0" w:color="000001"/>
              <w:left w:val="single" w:sz="4" w:space="0" w:color="000001"/>
              <w:bottom w:val="single" w:sz="4" w:space="0" w:color="000001"/>
              <w:right w:val="single" w:sz="4" w:space="0" w:color="000001"/>
            </w:tcBorders>
            <w:shd w:val="clear" w:color="auto" w:fill="auto"/>
          </w:tcPr>
          <w:p w14:paraId="541CD41D" w14:textId="77777777" w:rsidR="007444FB" w:rsidRDefault="0018274D">
            <w:pPr>
              <w:widowControl w:val="0"/>
              <w:spacing w:after="0" w:line="100" w:lineRule="atLeast"/>
              <w:jc w:val="both"/>
              <w:rPr>
                <w:rFonts w:cs="Calibri"/>
                <w:sz w:val="15"/>
                <w:szCs w:val="15"/>
              </w:rPr>
            </w:pPr>
            <w:r>
              <w:rPr>
                <w:rFonts w:cs="Calibri"/>
                <w:sz w:val="15"/>
                <w:szCs w:val="15"/>
              </w:rPr>
              <w:t>Przysługuje Pani/Panu również prawo wniesienia skargi do organu nadzorczego zajmującego się ochroną danych osobowych w państwie członkowskim Pani / Pana zwykłego pobytu, miejsca pracy lub miejsca popełnienia domniemanego naruszenia.</w:t>
            </w:r>
          </w:p>
        </w:tc>
      </w:tr>
      <w:tr w:rsidR="007444FB" w14:paraId="5554E69C" w14:textId="77777777">
        <w:trPr>
          <w:trHeight w:val="924"/>
        </w:trPr>
        <w:tc>
          <w:tcPr>
            <w:tcW w:w="2292" w:type="dxa"/>
            <w:tcBorders>
              <w:top w:val="single" w:sz="4" w:space="0" w:color="000001"/>
              <w:left w:val="single" w:sz="4" w:space="0" w:color="000001"/>
              <w:bottom w:val="single" w:sz="4" w:space="0" w:color="000001"/>
              <w:right w:val="single" w:sz="4" w:space="0" w:color="000001"/>
            </w:tcBorders>
            <w:shd w:val="clear" w:color="auto" w:fill="D9D9D9"/>
          </w:tcPr>
          <w:p w14:paraId="7F5116FF" w14:textId="77777777" w:rsidR="007444FB" w:rsidRDefault="0018274D">
            <w:pPr>
              <w:widowControl w:val="0"/>
              <w:spacing w:after="0" w:line="100" w:lineRule="atLeast"/>
              <w:rPr>
                <w:rFonts w:cs="Calibri"/>
                <w:bCs/>
                <w:sz w:val="15"/>
                <w:szCs w:val="15"/>
              </w:rPr>
            </w:pPr>
            <w:r>
              <w:rPr>
                <w:rFonts w:cs="Calibri"/>
                <w:bCs/>
                <w:sz w:val="15"/>
                <w:szCs w:val="15"/>
              </w:rPr>
              <w:t>Źródło pochodzenia danych osobowych</w:t>
            </w:r>
          </w:p>
        </w:tc>
        <w:tc>
          <w:tcPr>
            <w:tcW w:w="7474" w:type="dxa"/>
            <w:tcBorders>
              <w:top w:val="single" w:sz="4" w:space="0" w:color="000001"/>
              <w:left w:val="single" w:sz="4" w:space="0" w:color="000001"/>
              <w:bottom w:val="single" w:sz="4" w:space="0" w:color="000001"/>
              <w:right w:val="single" w:sz="4" w:space="0" w:color="000001"/>
            </w:tcBorders>
            <w:shd w:val="clear" w:color="auto" w:fill="auto"/>
          </w:tcPr>
          <w:p w14:paraId="64EC3908" w14:textId="77777777" w:rsidR="007444FB" w:rsidRDefault="0018274D">
            <w:pPr>
              <w:widowControl w:val="0"/>
              <w:spacing w:after="0" w:line="100" w:lineRule="atLeast"/>
              <w:jc w:val="both"/>
              <w:rPr>
                <w:rFonts w:cs="Calibri"/>
                <w:sz w:val="15"/>
                <w:szCs w:val="15"/>
              </w:rPr>
            </w:pPr>
            <w:r>
              <w:rPr>
                <w:rFonts w:cs="Calibri"/>
                <w:sz w:val="15"/>
                <w:szCs w:val="15"/>
              </w:rPr>
              <w:t>Pani / Pana dane do rejestru stanu cywilnego wprowadzane są przez następujące organy: kierownik urzędu stanu cywilnego sporządzający akt urodzenia, małżeństwa i zgonu oraz wprowadzający do nich zmiany;</w:t>
            </w:r>
          </w:p>
        </w:tc>
      </w:tr>
      <w:tr w:rsidR="007444FB" w14:paraId="33496018" w14:textId="77777777">
        <w:trPr>
          <w:trHeight w:val="23"/>
        </w:trPr>
        <w:tc>
          <w:tcPr>
            <w:tcW w:w="2292" w:type="dxa"/>
            <w:tcBorders>
              <w:top w:val="single" w:sz="4" w:space="0" w:color="000001"/>
              <w:left w:val="single" w:sz="4" w:space="0" w:color="000001"/>
              <w:bottom w:val="single" w:sz="4" w:space="0" w:color="000001"/>
              <w:right w:val="single" w:sz="4" w:space="0" w:color="000001"/>
            </w:tcBorders>
            <w:shd w:val="clear" w:color="auto" w:fill="D9D9D9"/>
          </w:tcPr>
          <w:p w14:paraId="351FCE6E" w14:textId="77777777" w:rsidR="007444FB" w:rsidRDefault="0018274D">
            <w:pPr>
              <w:widowControl w:val="0"/>
              <w:spacing w:after="0" w:line="100" w:lineRule="atLeast"/>
              <w:rPr>
                <w:rFonts w:cs="Calibri"/>
                <w:bCs/>
                <w:sz w:val="15"/>
                <w:szCs w:val="15"/>
              </w:rPr>
            </w:pPr>
            <w:r>
              <w:rPr>
                <w:rFonts w:cs="Calibri"/>
                <w:bCs/>
                <w:sz w:val="15"/>
                <w:szCs w:val="15"/>
              </w:rPr>
              <w:t xml:space="preserve">Informacja o dowolności lub obowiązku podania danych </w:t>
            </w:r>
          </w:p>
        </w:tc>
        <w:tc>
          <w:tcPr>
            <w:tcW w:w="7474" w:type="dxa"/>
            <w:tcBorders>
              <w:top w:val="single" w:sz="4" w:space="0" w:color="000001"/>
              <w:left w:val="single" w:sz="4" w:space="0" w:color="000001"/>
              <w:bottom w:val="single" w:sz="4" w:space="0" w:color="000001"/>
              <w:right w:val="single" w:sz="4" w:space="0" w:color="000001"/>
            </w:tcBorders>
            <w:shd w:val="clear" w:color="auto" w:fill="auto"/>
          </w:tcPr>
          <w:p w14:paraId="203F310C" w14:textId="77777777" w:rsidR="007444FB" w:rsidRDefault="0018274D">
            <w:pPr>
              <w:widowControl w:val="0"/>
              <w:spacing w:after="0" w:line="100" w:lineRule="atLeast"/>
              <w:jc w:val="both"/>
              <w:rPr>
                <w:rFonts w:cs="Calibri"/>
                <w:sz w:val="15"/>
                <w:szCs w:val="15"/>
              </w:rPr>
            </w:pPr>
            <w:r>
              <w:rPr>
                <w:rFonts w:cs="Calibri"/>
                <w:sz w:val="15"/>
                <w:szCs w:val="15"/>
              </w:rPr>
              <w:t>Obowiązek podania danych osobowych wynika z ustawy Prawo o aktach stanu cywilnego</w:t>
            </w:r>
          </w:p>
        </w:tc>
      </w:tr>
    </w:tbl>
    <w:p w14:paraId="20F83E2E" w14:textId="77777777" w:rsidR="007444FB" w:rsidRDefault="0018274D">
      <w:pPr>
        <w:spacing w:after="29" w:line="240" w:lineRule="auto"/>
        <w:jc w:val="right"/>
        <w:rPr>
          <w:rFonts w:cs="Calibri"/>
          <w:sz w:val="16"/>
          <w:szCs w:val="16"/>
        </w:rPr>
      </w:pPr>
      <w:r>
        <w:rPr>
          <w:rFonts w:cs="Calibri"/>
          <w:sz w:val="16"/>
          <w:szCs w:val="16"/>
        </w:rPr>
        <w:tab/>
      </w:r>
      <w:r>
        <w:rPr>
          <w:rFonts w:cs="Calibri"/>
          <w:sz w:val="16"/>
          <w:szCs w:val="16"/>
        </w:rPr>
        <w:tab/>
      </w:r>
      <w:r>
        <w:rPr>
          <w:rFonts w:cs="Calibri"/>
          <w:sz w:val="16"/>
          <w:szCs w:val="16"/>
        </w:rPr>
        <w:tab/>
        <w:t xml:space="preserve"> </w:t>
      </w:r>
      <w:r>
        <w:rPr>
          <w:rFonts w:cs="Calibri"/>
          <w:sz w:val="16"/>
          <w:szCs w:val="16"/>
        </w:rPr>
        <w:tab/>
        <w:t xml:space="preserve">                           </w:t>
      </w:r>
    </w:p>
    <w:p w14:paraId="6E762CCC" w14:textId="77777777" w:rsidR="007444FB" w:rsidRDefault="0018274D">
      <w:pPr>
        <w:spacing w:after="29" w:line="240" w:lineRule="auto"/>
        <w:rPr>
          <w:rFonts w:cs="Calibri"/>
          <w:sz w:val="16"/>
          <w:szCs w:val="16"/>
        </w:rPr>
      </w:pPr>
      <w:r>
        <w:rPr>
          <w:rFonts w:cs="Calibri"/>
          <w:sz w:val="16"/>
          <w:szCs w:val="16"/>
        </w:rPr>
        <w:t xml:space="preserve">   (Potwierdzam, że zapoznałem/</w:t>
      </w:r>
      <w:proofErr w:type="spellStart"/>
      <w:r>
        <w:rPr>
          <w:rFonts w:cs="Calibri"/>
          <w:sz w:val="16"/>
          <w:szCs w:val="16"/>
        </w:rPr>
        <w:t>am</w:t>
      </w:r>
      <w:proofErr w:type="spellEnd"/>
      <w:r>
        <w:rPr>
          <w:rFonts w:cs="Calibri"/>
          <w:sz w:val="16"/>
          <w:szCs w:val="16"/>
        </w:rPr>
        <w:t xml:space="preserve"> się z klauzulą informacyjną  RODO)</w:t>
      </w:r>
    </w:p>
    <w:p w14:paraId="46A16FE4" w14:textId="77777777" w:rsidR="007444FB" w:rsidRDefault="0018274D">
      <w:pPr>
        <w:spacing w:after="29" w:line="240" w:lineRule="auto"/>
        <w:jc w:val="both"/>
        <w:rPr>
          <w:sz w:val="16"/>
          <w:szCs w:val="16"/>
        </w:rPr>
      </w:pPr>
      <w:r>
        <w:rPr>
          <w:rFonts w:cs="Calibri"/>
          <w:sz w:val="16"/>
          <w:szCs w:val="16"/>
        </w:rPr>
        <w:t xml:space="preserve">    (czytelny podpis wnioskodawcy</w:t>
      </w:r>
      <w:r>
        <w:rPr>
          <w:sz w:val="16"/>
          <w:szCs w:val="16"/>
        </w:rPr>
        <w:t>)</w:t>
      </w:r>
    </w:p>
    <w:p w14:paraId="3A4E5951" w14:textId="77777777" w:rsidR="007444FB" w:rsidRDefault="007444FB">
      <w:pPr>
        <w:spacing w:after="29" w:line="240" w:lineRule="auto"/>
        <w:jc w:val="both"/>
        <w:rPr>
          <w:sz w:val="16"/>
          <w:szCs w:val="16"/>
        </w:rPr>
      </w:pPr>
    </w:p>
    <w:p w14:paraId="6AC549F2" w14:textId="77777777" w:rsidR="007444FB" w:rsidRDefault="0018274D">
      <w:pPr>
        <w:spacing w:after="29" w:line="240" w:lineRule="auto"/>
        <w:jc w:val="both"/>
      </w:pPr>
      <w:r>
        <w:rPr>
          <w:sz w:val="16"/>
          <w:szCs w:val="16"/>
        </w:rPr>
        <w:t>…………………………………………………………………………………………………………….</w:t>
      </w:r>
    </w:p>
    <w:p w14:paraId="2DB2BABB" w14:textId="77777777" w:rsidR="007444FB" w:rsidRDefault="007444FB"/>
    <w:sectPr w:rsidR="007444FB">
      <w:pgSz w:w="11906" w:h="16838"/>
      <w:pgMar w:top="1021" w:right="992" w:bottom="1021"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altName w:val="Lucida Sans"/>
    <w:panose1 w:val="020B06020405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64E"/>
    <w:multiLevelType w:val="multilevel"/>
    <w:tmpl w:val="0F1AA8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6D6C20"/>
    <w:multiLevelType w:val="multilevel"/>
    <w:tmpl w:val="950C97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4FD2C97"/>
    <w:multiLevelType w:val="multilevel"/>
    <w:tmpl w:val="A2A41D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32E2A32"/>
    <w:multiLevelType w:val="multilevel"/>
    <w:tmpl w:val="F524F8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374048CF"/>
    <w:multiLevelType w:val="multilevel"/>
    <w:tmpl w:val="F816EC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8F075B"/>
    <w:multiLevelType w:val="multilevel"/>
    <w:tmpl w:val="C4EC19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74899399">
    <w:abstractNumId w:val="3"/>
  </w:num>
  <w:num w:numId="2" w16cid:durableId="907300269">
    <w:abstractNumId w:val="4"/>
  </w:num>
  <w:num w:numId="3" w16cid:durableId="169225281">
    <w:abstractNumId w:val="5"/>
  </w:num>
  <w:num w:numId="4" w16cid:durableId="228812876">
    <w:abstractNumId w:val="1"/>
  </w:num>
  <w:num w:numId="5" w16cid:durableId="369955976">
    <w:abstractNumId w:val="0"/>
  </w:num>
  <w:num w:numId="6" w16cid:durableId="1713074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FB"/>
    <w:rsid w:val="0018274D"/>
    <w:rsid w:val="00285C4C"/>
    <w:rsid w:val="006C0E43"/>
    <w:rsid w:val="007444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104B"/>
  <w15:docId w15:val="{394D0518-0A93-47F7-9532-0B1127B3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F1C"/>
    <w:pPr>
      <w:spacing w:after="200" w:line="276" w:lineRule="auto"/>
    </w:pPr>
    <w:rPr>
      <w:rFonts w:ascii="Calibri" w:eastAsia="Calibri"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926F1C"/>
    <w:rPr>
      <w:color w:val="0563C1"/>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rsid w:val="00926F1C"/>
    <w:pPr>
      <w:ind w:left="720"/>
      <w:contextualSpacing/>
    </w:pPr>
  </w:style>
  <w:style w:type="paragraph" w:customStyle="1" w:styleId="Standardowy1">
    <w:name w:val="Standardowy1"/>
    <w:qFormat/>
    <w:pPr>
      <w:spacing w:after="160" w:line="256" w:lineRule="auto"/>
    </w:pPr>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swia.gov.pl" TargetMode="External"/><Relationship Id="rId5" Type="http://schemas.openxmlformats.org/officeDocument/2006/relationships/hyperlink" Target="https://www.gov.pl/cyfryzacja/kontak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6084</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Wiśniewski</dc:creator>
  <dc:description/>
  <cp:lastModifiedBy>M. Wiśniewski</cp:lastModifiedBy>
  <cp:revision>2</cp:revision>
  <dcterms:created xsi:type="dcterms:W3CDTF">2024-08-20T09:08:00Z</dcterms:created>
  <dcterms:modified xsi:type="dcterms:W3CDTF">2024-08-20T09:08:00Z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